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919" w:rsidRDefault="00C91919" w:rsidP="00C91919">
      <w:pPr>
        <w:pStyle w:val="Heading2"/>
        <w:shd w:val="clear" w:color="auto" w:fill="FFFFFF"/>
        <w:spacing w:before="150" w:beforeAutospacing="0" w:after="150" w:afterAutospacing="0"/>
        <w:jc w:val="center"/>
        <w:rPr>
          <w:rFonts w:asciiTheme="majorBidi" w:hAnsiTheme="majorBidi" w:cstheme="majorBidi"/>
          <w:color w:val="000000"/>
          <w:sz w:val="40"/>
          <w:szCs w:val="40"/>
        </w:rPr>
      </w:pPr>
      <w:r w:rsidRPr="00C91919">
        <w:rPr>
          <w:rFonts w:asciiTheme="majorBidi" w:hAnsiTheme="majorBidi" w:cstheme="majorBidi"/>
          <w:color w:val="000000"/>
          <w:sz w:val="40"/>
          <w:szCs w:val="40"/>
        </w:rPr>
        <w:t>Lists</w:t>
      </w:r>
      <w:bookmarkStart w:id="0" w:name="_GoBack"/>
      <w:bookmarkEnd w:id="0"/>
    </w:p>
    <w:tbl>
      <w:tblPr>
        <w:tblW w:w="15263" w:type="dxa"/>
        <w:tblInd w:w="-144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8"/>
        <w:gridCol w:w="11055"/>
      </w:tblGrid>
      <w:tr w:rsidR="00C91919" w:rsidRPr="00C91919" w:rsidTr="00C91919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  <w:r w:rsidRPr="00C91919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  <w:t>Tag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  <w:r w:rsidRPr="00C91919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  <w:t>Description</w:t>
            </w:r>
          </w:p>
        </w:tc>
      </w:tr>
      <w:tr w:rsidR="00C91919" w:rsidRPr="00C91919" w:rsidTr="00C91919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4" w:history="1"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ul</w:t>
              </w:r>
              <w:proofErr w:type="spellEnd"/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91919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an unordered list</w:t>
            </w:r>
          </w:p>
        </w:tc>
      </w:tr>
      <w:tr w:rsidR="00C91919" w:rsidRPr="00C91919" w:rsidTr="00C91919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5" w:history="1"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ol</w:t>
              </w:r>
              <w:proofErr w:type="spellEnd"/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91919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an ordered list</w:t>
            </w:r>
          </w:p>
        </w:tc>
      </w:tr>
      <w:tr w:rsidR="00C91919" w:rsidRPr="00C91919" w:rsidTr="00C91919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6" w:history="1"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&lt;li&gt;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91919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list item</w:t>
            </w:r>
          </w:p>
        </w:tc>
      </w:tr>
      <w:tr w:rsidR="00C91919" w:rsidRPr="00C91919" w:rsidTr="00C91919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7" w:history="1">
              <w:r w:rsidRPr="00C91919">
                <w:rPr>
                  <w:rFonts w:ascii="Verdana" w:eastAsia="Times New Roman" w:hAnsi="Verdana" w:cs="Times New Roman"/>
                  <w:color w:val="C58080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C91919">
                <w:rPr>
                  <w:rFonts w:ascii="Verdana" w:eastAsia="Times New Roman" w:hAnsi="Verdana" w:cs="Times New Roman"/>
                  <w:color w:val="C58080"/>
                  <w:sz w:val="23"/>
                  <w:szCs w:val="23"/>
                  <w:u w:val="single"/>
                  <w:lang w:val="en-US"/>
                </w:rPr>
                <w:t>dir</w:t>
              </w:r>
              <w:proofErr w:type="spellEnd"/>
              <w:r w:rsidRPr="00C91919">
                <w:rPr>
                  <w:rFonts w:ascii="Verdana" w:eastAsia="Times New Roman" w:hAnsi="Verdana" w:cs="Times New Roman"/>
                  <w:color w:val="C58080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91919">
              <w:rPr>
                <w:rFonts w:ascii="Verdana" w:eastAsia="Times New Roman" w:hAnsi="Verdana" w:cs="Times New Roman"/>
                <w:color w:val="E80000"/>
                <w:sz w:val="23"/>
                <w:szCs w:val="23"/>
                <w:lang w:val="en-US"/>
              </w:rPr>
              <w:t>Not supported in HTML5. Use &lt;</w:t>
            </w:r>
            <w:proofErr w:type="spellStart"/>
            <w:r w:rsidRPr="00C91919">
              <w:rPr>
                <w:rFonts w:ascii="Verdana" w:eastAsia="Times New Roman" w:hAnsi="Verdana" w:cs="Times New Roman"/>
                <w:color w:val="E80000"/>
                <w:sz w:val="23"/>
                <w:szCs w:val="23"/>
                <w:lang w:val="en-US"/>
              </w:rPr>
              <w:t>ul</w:t>
            </w:r>
            <w:proofErr w:type="spellEnd"/>
            <w:r w:rsidRPr="00C91919">
              <w:rPr>
                <w:rFonts w:ascii="Verdana" w:eastAsia="Times New Roman" w:hAnsi="Verdana" w:cs="Times New Roman"/>
                <w:color w:val="E80000"/>
                <w:sz w:val="23"/>
                <w:szCs w:val="23"/>
                <w:lang w:val="en-US"/>
              </w:rPr>
              <w:t>&gt; instead.</w:t>
            </w:r>
            <w:r w:rsidRPr="00C91919">
              <w:rPr>
                <w:rFonts w:ascii="Verdana" w:eastAsia="Times New Roman" w:hAnsi="Verdana" w:cs="Times New Roman"/>
                <w:color w:val="E80000"/>
                <w:sz w:val="23"/>
                <w:szCs w:val="23"/>
                <w:lang w:val="en-US"/>
              </w:rPr>
              <w:br/>
            </w:r>
            <w:r w:rsidRPr="00C91919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directory list</w:t>
            </w:r>
          </w:p>
        </w:tc>
      </w:tr>
      <w:tr w:rsidR="00C91919" w:rsidRPr="00C91919" w:rsidTr="00C91919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8" w:history="1"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&lt;dl&gt;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91919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description list</w:t>
            </w:r>
          </w:p>
        </w:tc>
      </w:tr>
      <w:tr w:rsidR="00C91919" w:rsidRPr="00C91919" w:rsidTr="00C91919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9" w:history="1"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dt</w:t>
              </w:r>
              <w:proofErr w:type="spellEnd"/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91919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term/name in a description list</w:t>
            </w:r>
          </w:p>
        </w:tc>
      </w:tr>
      <w:tr w:rsidR="00C91919" w:rsidRPr="00C91919" w:rsidTr="00C91919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0" w:history="1"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dd</w:t>
              </w:r>
              <w:proofErr w:type="spellEnd"/>
              <w:r w:rsidRPr="00C91919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1919" w:rsidRPr="00C91919" w:rsidRDefault="00C91919" w:rsidP="00C9191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C91919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description of a term/name in a description list</w:t>
            </w:r>
          </w:p>
        </w:tc>
      </w:tr>
    </w:tbl>
    <w:p w:rsidR="00C91919" w:rsidRPr="00C91919" w:rsidRDefault="00C91919" w:rsidP="00C91919">
      <w:pPr>
        <w:pStyle w:val="Heading2"/>
        <w:shd w:val="clear" w:color="auto" w:fill="FFFFFF"/>
        <w:spacing w:before="150" w:beforeAutospacing="0" w:after="150" w:afterAutospacing="0"/>
        <w:jc w:val="center"/>
        <w:rPr>
          <w:rFonts w:asciiTheme="majorBidi" w:hAnsiTheme="majorBidi" w:cstheme="majorBidi"/>
          <w:color w:val="000000"/>
          <w:sz w:val="40"/>
          <w:szCs w:val="40"/>
        </w:rPr>
      </w:pPr>
    </w:p>
    <w:p w:rsidR="004A3157" w:rsidRPr="00C91919" w:rsidRDefault="004A3157" w:rsidP="00C91919"/>
    <w:sectPr w:rsidR="004A3157" w:rsidRPr="00C91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57"/>
    <w:rsid w:val="00323ACB"/>
    <w:rsid w:val="004A3157"/>
    <w:rsid w:val="006C4E03"/>
    <w:rsid w:val="007D56EE"/>
    <w:rsid w:val="00B7092E"/>
    <w:rsid w:val="00C91919"/>
    <w:rsid w:val="00D5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6E18F0-E687-4FB6-B839-A2DDD6ED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link w:val="Heading2Char"/>
    <w:uiPriority w:val="9"/>
    <w:qFormat/>
    <w:rsid w:val="00323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3AC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323ACB"/>
    <w:rPr>
      <w:color w:val="0000FF"/>
      <w:u w:val="single"/>
    </w:rPr>
  </w:style>
  <w:style w:type="character" w:customStyle="1" w:styleId="deprecated">
    <w:name w:val="deprecated"/>
    <w:basedOn w:val="DefaultParagraphFont"/>
    <w:rsid w:val="00323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tags/tag_dl.as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3schools.com/tags/tag_dir.as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3schools.com/tags/tag_li.as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w3schools.com/tags/tag_ol.asp" TargetMode="External"/><Relationship Id="rId10" Type="http://schemas.openxmlformats.org/officeDocument/2006/relationships/hyperlink" Target="https://www.w3schools.com/tags/tag_dd.asp" TargetMode="External"/><Relationship Id="rId4" Type="http://schemas.openxmlformats.org/officeDocument/2006/relationships/hyperlink" Target="https://www.w3schools.com/tags/tag_ul.asp" TargetMode="External"/><Relationship Id="rId9" Type="http://schemas.openxmlformats.org/officeDocument/2006/relationships/hyperlink" Target="https://www.w3schools.com/tags/tag_dt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 Mughal</dc:creator>
  <cp:keywords/>
  <dc:description/>
  <cp:lastModifiedBy>Hamza Mughal</cp:lastModifiedBy>
  <cp:revision>2</cp:revision>
  <dcterms:created xsi:type="dcterms:W3CDTF">2023-02-10T08:34:00Z</dcterms:created>
  <dcterms:modified xsi:type="dcterms:W3CDTF">2023-02-10T08:34:00Z</dcterms:modified>
</cp:coreProperties>
</file>